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245D55" w:rsidP="00245D55">
      <w:pPr>
        <w:rPr>
          <w:rFonts w:ascii="Times New Roman" w:hAnsi="Times New Roman" w:cs="Times New Roman"/>
          <w:b/>
          <w:sz w:val="24"/>
          <w:szCs w:val="24"/>
        </w:rPr>
      </w:pPr>
    </w:p>
    <w:p w:rsidR="00E1071B" w:rsidRPr="00383FD7" w:rsidRDefault="007E09BB" w:rsidP="0024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Processos Gerenciais</w:t>
      </w:r>
    </w:p>
    <w:p w:rsidR="00383FD7" w:rsidRDefault="00383FD7" w:rsidP="00383FD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4"/>
        <w:gridCol w:w="8078"/>
        <w:gridCol w:w="2972"/>
      </w:tblGrid>
      <w:tr w:rsidR="00666C9F" w:rsidRPr="00007A29" w:rsidTr="0037322C">
        <w:tc>
          <w:tcPr>
            <w:tcW w:w="2944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TÍTULO</w:t>
            </w:r>
          </w:p>
        </w:tc>
        <w:tc>
          <w:tcPr>
            <w:tcW w:w="8078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ENDEREÇO</w:t>
            </w:r>
          </w:p>
        </w:tc>
        <w:tc>
          <w:tcPr>
            <w:tcW w:w="2972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ACESSO</w:t>
            </w:r>
          </w:p>
        </w:tc>
      </w:tr>
      <w:tr w:rsidR="00666C9F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 xml:space="preserve">Comunicação, mídia e consumo? </w:t>
                  </w:r>
                  <w:proofErr w:type="spellStart"/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Espm</w:t>
                  </w:r>
                  <w:proofErr w:type="spellEnd"/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.</w:t>
                  </w:r>
                </w:p>
              </w:tc>
            </w:tr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Gratuito</w:t>
                  </w:r>
                </w:p>
              </w:tc>
            </w:tr>
          </w:tbl>
          <w:p w:rsidR="00383FD7" w:rsidRPr="00E4610D" w:rsidRDefault="00383FD7" w:rsidP="00666C9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bookmarkStart w:id="0" w:name="biblioteca_retrievePeriodicos:dtCursosPe"/>
        <w:tc>
          <w:tcPr>
            <w:tcW w:w="8078" w:type="dxa"/>
          </w:tcPr>
          <w:p w:rsidR="00383FD7" w:rsidRPr="00E4610D" w:rsidRDefault="00CB5268" w:rsidP="00383F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fldChar w:fldCharType="begin"/>
            </w:r>
            <w:r>
              <w:instrText xml:space="preserve"> HYPERLINK "http://revistacmc.espm.br/index.php/revistacmc/index" \t "_blank" </w:instrText>
            </w:r>
            <w:r>
              <w:fldChar w:fldCharType="separate"/>
            </w:r>
            <w:r>
              <w:rPr>
                <w:rStyle w:val="Hyperlink"/>
                <w:rFonts w:ascii="Segoe UI" w:hAnsi="Segoe UI" w:cs="Segoe UI"/>
                <w:color w:val="070B09"/>
                <w:shd w:val="clear" w:color="auto" w:fill="FFFFFF"/>
              </w:rPr>
              <w:t>http://revistacmc.espm.br/index.php/revistacmc/index</w:t>
            </w:r>
            <w:r>
              <w:fldChar w:fldCharType="end"/>
            </w:r>
            <w:bookmarkEnd w:id="0"/>
          </w:p>
        </w:tc>
        <w:tc>
          <w:tcPr>
            <w:tcW w:w="2972" w:type="dxa"/>
          </w:tcPr>
          <w:p w:rsidR="00383FD7" w:rsidRPr="00206DB0" w:rsidRDefault="00CB5268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Login</w:t>
            </w:r>
            <w:proofErr w:type="spellEnd"/>
            <w:r w:rsidRPr="00206DB0">
              <w:rPr>
                <w:rFonts w:ascii="Times New Roman" w:hAnsi="Times New Roman" w:cs="Times New Roman"/>
              </w:rPr>
              <w:t>: biblioteca29</w:t>
            </w:r>
          </w:p>
          <w:p w:rsidR="00CB5268" w:rsidRPr="00206DB0" w:rsidRDefault="00CB5268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CB5268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Contabilidade, gestão e governança.</w:t>
                  </w:r>
                </w:p>
              </w:tc>
            </w:tr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B5268" w:rsidRPr="00E4610D" w:rsidRDefault="00CB5268" w:rsidP="00CB5268">
            <w:pPr>
              <w:jc w:val="center"/>
              <w:rPr>
                <w:highlight w:val="yellow"/>
              </w:rPr>
            </w:pPr>
          </w:p>
        </w:tc>
        <w:tc>
          <w:tcPr>
            <w:tcW w:w="8078" w:type="dxa"/>
          </w:tcPr>
          <w:p w:rsidR="00CB5268" w:rsidRPr="00E4610D" w:rsidRDefault="005524C7" w:rsidP="00CB5268">
            <w:pPr>
              <w:jc w:val="center"/>
              <w:rPr>
                <w:highlight w:val="yellow"/>
              </w:rPr>
            </w:pPr>
            <w:hyperlink r:id="rId4" w:tgtFrame="_blank" w:history="1">
              <w:r w:rsidR="00CB5268">
                <w:rPr>
                  <w:rStyle w:val="Hyperlink"/>
                  <w:rFonts w:ascii="Segoe UI" w:hAnsi="Segoe UI" w:cs="Segoe UI"/>
                  <w:color w:val="070B09"/>
                  <w:shd w:val="clear" w:color="auto" w:fill="FFFFFF"/>
                </w:rPr>
                <w:t>https://cgg-amg.unb.br/index.php/contabil/index</w:t>
              </w:r>
            </w:hyperlink>
          </w:p>
        </w:tc>
        <w:tc>
          <w:tcPr>
            <w:tcW w:w="2972" w:type="dxa"/>
          </w:tcPr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Login</w:t>
            </w:r>
            <w:proofErr w:type="spellEnd"/>
            <w:r w:rsidRPr="00206DB0">
              <w:rPr>
                <w:rFonts w:ascii="Times New Roman" w:hAnsi="Times New Roman" w:cs="Times New Roman"/>
              </w:rPr>
              <w:t>: biblioteca29</w:t>
            </w:r>
          </w:p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CB5268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Desenvolvimento em questão</w:t>
                  </w:r>
                </w:p>
              </w:tc>
            </w:tr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Gratuito</w:t>
                  </w:r>
                </w:p>
              </w:tc>
            </w:tr>
          </w:tbl>
          <w:p w:rsidR="00CB5268" w:rsidRPr="00E4610D" w:rsidRDefault="00CB5268" w:rsidP="00CB5268">
            <w:pPr>
              <w:jc w:val="center"/>
              <w:rPr>
                <w:highlight w:val="yellow"/>
              </w:rPr>
            </w:pPr>
          </w:p>
        </w:tc>
        <w:tc>
          <w:tcPr>
            <w:tcW w:w="8078" w:type="dxa"/>
          </w:tcPr>
          <w:p w:rsidR="00CB5268" w:rsidRPr="00E4610D" w:rsidRDefault="005524C7" w:rsidP="00CB5268">
            <w:pPr>
              <w:jc w:val="center"/>
              <w:rPr>
                <w:highlight w:val="yellow"/>
              </w:rPr>
            </w:pPr>
            <w:hyperlink r:id="rId5" w:tgtFrame="_blank" w:history="1">
              <w:r w:rsidR="00CB5268">
                <w:rPr>
                  <w:rStyle w:val="Hyperlink"/>
                  <w:rFonts w:ascii="Segoe UI" w:hAnsi="Segoe UI" w:cs="Segoe UI"/>
                  <w:color w:val="233B2F"/>
                  <w:shd w:val="clear" w:color="auto" w:fill="FFFFFF"/>
                </w:rPr>
                <w:t>https://www.revistas.unijui.edu.br/index.php/desenvolvimentoemquestao</w:t>
              </w:r>
            </w:hyperlink>
          </w:p>
        </w:tc>
        <w:tc>
          <w:tcPr>
            <w:tcW w:w="2972" w:type="dxa"/>
          </w:tcPr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Login</w:t>
            </w:r>
            <w:proofErr w:type="spellEnd"/>
            <w:r w:rsidRPr="00206DB0">
              <w:rPr>
                <w:rFonts w:ascii="Times New Roman" w:hAnsi="Times New Roman" w:cs="Times New Roman"/>
              </w:rPr>
              <w:t>: biblioteca29</w:t>
            </w:r>
          </w:p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CB5268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Faces: revista de administração (online)</w:t>
                  </w:r>
                </w:p>
              </w:tc>
            </w:tr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Gratuito</w:t>
                  </w:r>
                </w:p>
              </w:tc>
            </w:tr>
          </w:tbl>
          <w:p w:rsidR="00CB5268" w:rsidRPr="00E4610D" w:rsidRDefault="00CB5268" w:rsidP="00CB5268">
            <w:pPr>
              <w:jc w:val="center"/>
              <w:rPr>
                <w:highlight w:val="yellow"/>
              </w:rPr>
            </w:pPr>
          </w:p>
        </w:tc>
        <w:tc>
          <w:tcPr>
            <w:tcW w:w="8078" w:type="dxa"/>
          </w:tcPr>
          <w:p w:rsidR="00CB5268" w:rsidRPr="00E4610D" w:rsidRDefault="005524C7" w:rsidP="00CB5268">
            <w:pPr>
              <w:jc w:val="center"/>
              <w:rPr>
                <w:highlight w:val="yellow"/>
              </w:rPr>
            </w:pPr>
            <w:hyperlink r:id="rId6" w:tgtFrame="_blank" w:history="1">
              <w:r w:rsidR="00CB5268">
                <w:rPr>
                  <w:rStyle w:val="Hyperlink"/>
                  <w:rFonts w:ascii="Segoe UI" w:hAnsi="Segoe UI" w:cs="Segoe UI"/>
                  <w:color w:val="070B09"/>
                  <w:shd w:val="clear" w:color="auto" w:fill="FFFFFF"/>
                </w:rPr>
                <w:t>http://www.fumec.br/revistas/index.php/facesp/issue/archive</w:t>
              </w:r>
            </w:hyperlink>
          </w:p>
        </w:tc>
        <w:tc>
          <w:tcPr>
            <w:tcW w:w="2972" w:type="dxa"/>
          </w:tcPr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Login</w:t>
            </w:r>
            <w:proofErr w:type="spellEnd"/>
            <w:r w:rsidRPr="00206DB0">
              <w:rPr>
                <w:rFonts w:ascii="Times New Roman" w:hAnsi="Times New Roman" w:cs="Times New Roman"/>
              </w:rPr>
              <w:t>: biblioteca29</w:t>
            </w:r>
          </w:p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CB5268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Gestão &amp; regionalidade</w:t>
                  </w:r>
                </w:p>
              </w:tc>
            </w:tr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B5268" w:rsidRPr="00E4610D" w:rsidRDefault="00CB5268" w:rsidP="00CB5268">
            <w:pPr>
              <w:jc w:val="center"/>
              <w:rPr>
                <w:highlight w:val="yellow"/>
              </w:rPr>
            </w:pPr>
          </w:p>
        </w:tc>
        <w:tc>
          <w:tcPr>
            <w:tcW w:w="8078" w:type="dxa"/>
          </w:tcPr>
          <w:p w:rsidR="00CB5268" w:rsidRPr="00E4610D" w:rsidRDefault="00CB5268" w:rsidP="00CB5268">
            <w:pPr>
              <w:jc w:val="center"/>
              <w:rPr>
                <w:highlight w:val="yellow"/>
              </w:rPr>
            </w:pPr>
            <w:r w:rsidRPr="00CB5268">
              <w:t>http://seer.uscs.edu.br/index.php/revista_gestao/</w:t>
            </w:r>
          </w:p>
        </w:tc>
        <w:tc>
          <w:tcPr>
            <w:tcW w:w="2972" w:type="dxa"/>
          </w:tcPr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Login</w:t>
            </w:r>
            <w:proofErr w:type="spellEnd"/>
            <w:r w:rsidRPr="00206DB0">
              <w:rPr>
                <w:rFonts w:ascii="Times New Roman" w:hAnsi="Times New Roman" w:cs="Times New Roman"/>
              </w:rPr>
              <w:t>: unilavras</w:t>
            </w:r>
          </w:p>
          <w:p w:rsidR="00CB5268" w:rsidRPr="00206DB0" w:rsidRDefault="00CB5268" w:rsidP="00CB5268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CB5268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CB5268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Gestão e planejamento</w:t>
                  </w:r>
                </w:p>
              </w:tc>
            </w:tr>
            <w:tr w:rsidR="00CB5268" w:rsidRPr="00CB5268" w:rsidTr="00CB526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268" w:rsidRPr="00CB5268" w:rsidRDefault="00CB5268" w:rsidP="00CB526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B5268" w:rsidRPr="00CB5F30" w:rsidRDefault="00CB5268" w:rsidP="00CB5268">
            <w:pPr>
              <w:jc w:val="center"/>
              <w:rPr>
                <w:highlight w:val="yellow"/>
              </w:rPr>
            </w:pPr>
          </w:p>
        </w:tc>
        <w:tc>
          <w:tcPr>
            <w:tcW w:w="8078" w:type="dxa"/>
          </w:tcPr>
          <w:p w:rsidR="00CB5268" w:rsidRPr="00CB5F30" w:rsidRDefault="005524C7" w:rsidP="00CB5268">
            <w:pPr>
              <w:jc w:val="center"/>
              <w:rPr>
                <w:highlight w:val="yellow"/>
              </w:rPr>
            </w:pPr>
            <w:hyperlink r:id="rId7" w:tgtFrame="_blank" w:history="1">
              <w:r w:rsidR="0037322C">
                <w:rPr>
                  <w:rStyle w:val="Hyperlink"/>
                  <w:rFonts w:ascii="Segoe UI" w:hAnsi="Segoe UI" w:cs="Segoe UI"/>
                  <w:color w:val="070B09"/>
                  <w:shd w:val="clear" w:color="auto" w:fill="FFFFFF"/>
                </w:rPr>
                <w:t>http://www.revistas.unifacs.br/index.php/rgb/issue/archive</w:t>
              </w:r>
            </w:hyperlink>
          </w:p>
        </w:tc>
        <w:tc>
          <w:tcPr>
            <w:tcW w:w="2972" w:type="dxa"/>
          </w:tcPr>
          <w:p w:rsidR="0037322C" w:rsidRPr="00206DB0" w:rsidRDefault="0037322C" w:rsidP="0037322C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Login</w:t>
            </w:r>
            <w:proofErr w:type="spellEnd"/>
            <w:r w:rsidRPr="00206DB0">
              <w:rPr>
                <w:rFonts w:ascii="Times New Roman" w:hAnsi="Times New Roman" w:cs="Times New Roman"/>
              </w:rPr>
              <w:t>: biblioteca29</w:t>
            </w:r>
          </w:p>
          <w:p w:rsidR="00CB5268" w:rsidRPr="00206DB0" w:rsidRDefault="0037322C" w:rsidP="0037322C">
            <w:pPr>
              <w:rPr>
                <w:rFonts w:ascii="Times New Roman" w:hAnsi="Times New Roman" w:cs="Times New Roman"/>
              </w:rPr>
            </w:pPr>
            <w:proofErr w:type="spellStart"/>
            <w:r w:rsidRPr="00206DB0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CB5268" w:rsidTr="0037322C">
        <w:tc>
          <w:tcPr>
            <w:tcW w:w="2944" w:type="dxa"/>
          </w:tcPr>
          <w:p w:rsidR="00CB5268" w:rsidRDefault="0037322C" w:rsidP="0037322C"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Rap - revista de administração pública - </w:t>
            </w:r>
            <w:proofErr w:type="spellStart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fgv</w:t>
            </w:r>
            <w:proofErr w:type="spellEnd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/</w:t>
            </w:r>
            <w:proofErr w:type="spellStart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ebape</w:t>
            </w:r>
            <w:proofErr w:type="spellEnd"/>
          </w:p>
        </w:tc>
        <w:tc>
          <w:tcPr>
            <w:tcW w:w="8078" w:type="dxa"/>
          </w:tcPr>
          <w:p w:rsidR="00CB5268" w:rsidRPr="00CB5F30" w:rsidRDefault="0037322C" w:rsidP="00CB5268">
            <w:pPr>
              <w:jc w:val="center"/>
              <w:rPr>
                <w:highlight w:val="yellow"/>
              </w:rPr>
            </w:pPr>
            <w:r w:rsidRPr="0037322C">
              <w:t>http://bibliotecadigital.fgv.br/ojs/index.php/rap/index</w:t>
            </w:r>
          </w:p>
        </w:tc>
        <w:tc>
          <w:tcPr>
            <w:tcW w:w="2972" w:type="dxa"/>
          </w:tcPr>
          <w:p w:rsidR="00CB5268" w:rsidRDefault="007E09BB" w:rsidP="00206DB0">
            <w:r>
              <w:t>Acesso</w:t>
            </w:r>
            <w:r w:rsidR="00206DB0">
              <w:t xml:space="preserve"> Gratuito</w:t>
            </w:r>
          </w:p>
        </w:tc>
      </w:tr>
      <w:tr w:rsidR="00CB5268" w:rsidTr="0037322C">
        <w:tc>
          <w:tcPr>
            <w:tcW w:w="2944" w:type="dxa"/>
          </w:tcPr>
          <w:p w:rsidR="00CB5268" w:rsidRDefault="0037322C" w:rsidP="00CB5268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lastRenderedPageBreak/>
              <w:t>Rbgn</w:t>
            </w:r>
            <w:proofErr w:type="spellEnd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 - revista brasileira de gestão de negócios=</w:t>
            </w:r>
            <w:proofErr w:type="spellStart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review</w:t>
            </w:r>
            <w:proofErr w:type="spellEnd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of</w:t>
            </w:r>
            <w:proofErr w:type="spellEnd"/>
            <w:r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 business management</w:t>
            </w:r>
          </w:p>
        </w:tc>
        <w:tc>
          <w:tcPr>
            <w:tcW w:w="8078" w:type="dxa"/>
          </w:tcPr>
          <w:p w:rsidR="00CB5268" w:rsidRDefault="0037322C" w:rsidP="00CB5268">
            <w:pPr>
              <w:jc w:val="center"/>
            </w:pPr>
            <w:r w:rsidRPr="0037322C">
              <w:t>https://rbgn.fecap.br/RBGN/index</w:t>
            </w:r>
          </w:p>
        </w:tc>
        <w:tc>
          <w:tcPr>
            <w:tcW w:w="2972" w:type="dxa"/>
          </w:tcPr>
          <w:p w:rsidR="00CB5268" w:rsidRPr="002655F4" w:rsidRDefault="005524C7" w:rsidP="00CB5268">
            <w:pPr>
              <w:rPr>
                <w:rFonts w:ascii="Times New Roman" w:hAnsi="Times New Roman" w:cs="Times New Roman"/>
                <w:highlight w:val="yellow"/>
              </w:rPr>
            </w:pPr>
            <w:r>
              <w:t>Acesso Gratuito</w:t>
            </w:r>
          </w:p>
        </w:tc>
      </w:tr>
      <w:tr w:rsidR="0037322C" w:rsidRPr="005524C7" w:rsidTr="0037322C">
        <w:tc>
          <w:tcPr>
            <w:tcW w:w="2944" w:type="dxa"/>
          </w:tcPr>
          <w:p w:rsidR="0037322C" w:rsidRPr="005524C7" w:rsidRDefault="0037322C" w:rsidP="0037322C">
            <w:pPr>
              <w:jc w:val="center"/>
            </w:pPr>
            <w:r w:rsidRPr="005524C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>Recape - revista de carreiras e pessoas</w:t>
            </w:r>
          </w:p>
        </w:tc>
        <w:tc>
          <w:tcPr>
            <w:tcW w:w="8078" w:type="dxa"/>
          </w:tcPr>
          <w:p w:rsidR="0037322C" w:rsidRPr="005524C7" w:rsidRDefault="0037322C" w:rsidP="0037322C">
            <w:pPr>
              <w:jc w:val="center"/>
            </w:pPr>
            <w:r w:rsidRPr="005524C7">
              <w:t>https://revistas.pucsp.br//index.php/ReCaPe</w:t>
            </w:r>
          </w:p>
        </w:tc>
        <w:tc>
          <w:tcPr>
            <w:tcW w:w="2972" w:type="dxa"/>
          </w:tcPr>
          <w:p w:rsidR="0037322C" w:rsidRPr="005524C7" w:rsidRDefault="0037322C" w:rsidP="0037322C">
            <w:pPr>
              <w:rPr>
                <w:rFonts w:ascii="Times New Roman" w:hAnsi="Times New Roman" w:cs="Times New Roman"/>
              </w:rPr>
            </w:pPr>
            <w:proofErr w:type="spellStart"/>
            <w:r w:rsidRPr="005524C7">
              <w:rPr>
                <w:rFonts w:ascii="Times New Roman" w:hAnsi="Times New Roman" w:cs="Times New Roman"/>
              </w:rPr>
              <w:t>Login</w:t>
            </w:r>
            <w:proofErr w:type="spellEnd"/>
            <w:r w:rsidRPr="005524C7">
              <w:rPr>
                <w:rFonts w:ascii="Times New Roman" w:hAnsi="Times New Roman" w:cs="Times New Roman"/>
              </w:rPr>
              <w:t>: biblioteca29</w:t>
            </w:r>
          </w:p>
          <w:p w:rsidR="0037322C" w:rsidRPr="005524C7" w:rsidRDefault="0037322C" w:rsidP="0037322C">
            <w:pPr>
              <w:rPr>
                <w:rFonts w:ascii="Times New Roman" w:hAnsi="Times New Roman" w:cs="Times New Roman"/>
              </w:rPr>
            </w:pPr>
            <w:proofErr w:type="spellStart"/>
            <w:r w:rsidRPr="005524C7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5524C7" w:rsidRPr="005524C7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5524C7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24C7" w:rsidRPr="005524C7" w:rsidRDefault="005524C7" w:rsidP="005524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5524C7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Rege - revista de gestão</w:t>
                  </w:r>
                </w:p>
              </w:tc>
            </w:tr>
            <w:tr w:rsidR="005524C7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24C7" w:rsidRPr="005524C7" w:rsidRDefault="005524C7" w:rsidP="005524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5524C7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Gratuito</w:t>
                  </w:r>
                </w:p>
              </w:tc>
            </w:tr>
          </w:tbl>
          <w:p w:rsidR="005524C7" w:rsidRPr="005524C7" w:rsidRDefault="005524C7" w:rsidP="005524C7">
            <w:pPr>
              <w:jc w:val="center"/>
            </w:pPr>
          </w:p>
        </w:tc>
        <w:tc>
          <w:tcPr>
            <w:tcW w:w="8078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62"/>
            </w:tblGrid>
            <w:tr w:rsidR="005524C7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24C7" w:rsidRPr="005524C7" w:rsidRDefault="005524C7" w:rsidP="005524C7">
                  <w:pPr>
                    <w:jc w:val="center"/>
                    <w:rPr>
                      <w:rFonts w:ascii="Segoe UI" w:hAnsi="Segoe UI" w:cs="Segoe UI"/>
                    </w:rPr>
                  </w:pPr>
                  <w:hyperlink r:id="rId8" w:tgtFrame="_blank" w:history="1">
                    <w:r w:rsidRPr="005524C7">
                      <w:rPr>
                        <w:rStyle w:val="Hyperlink"/>
                        <w:rFonts w:ascii="Segoe UI" w:hAnsi="Segoe UI" w:cs="Segoe UI"/>
                        <w:color w:val="070B09"/>
                      </w:rPr>
                      <w:t>http://www.regeusp.com.br/</w:t>
                    </w:r>
                  </w:hyperlink>
                </w:p>
              </w:tc>
            </w:tr>
            <w:tr w:rsidR="005524C7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24C7" w:rsidRPr="005524C7" w:rsidRDefault="005524C7" w:rsidP="005524C7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5524C7" w:rsidRPr="005524C7" w:rsidRDefault="005524C7" w:rsidP="005524C7">
            <w:pPr>
              <w:jc w:val="center"/>
            </w:pPr>
          </w:p>
        </w:tc>
        <w:tc>
          <w:tcPr>
            <w:tcW w:w="2972" w:type="dxa"/>
          </w:tcPr>
          <w:p w:rsidR="005524C7" w:rsidRDefault="005524C7" w:rsidP="005524C7">
            <w:r w:rsidRPr="004F265C">
              <w:t>Acesso Gratuito</w:t>
            </w:r>
          </w:p>
        </w:tc>
      </w:tr>
      <w:tr w:rsidR="005524C7" w:rsidRPr="005524C7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5524C7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24C7" w:rsidRPr="005524C7" w:rsidRDefault="005524C7" w:rsidP="005524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5524C7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Revista administração em diálogo</w:t>
                  </w:r>
                </w:p>
              </w:tc>
            </w:tr>
            <w:tr w:rsidR="005524C7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24C7" w:rsidRPr="005524C7" w:rsidRDefault="005524C7" w:rsidP="005524C7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5524C7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Gratuito</w:t>
                  </w:r>
                </w:p>
              </w:tc>
            </w:tr>
          </w:tbl>
          <w:p w:rsidR="005524C7" w:rsidRPr="005524C7" w:rsidRDefault="005524C7" w:rsidP="005524C7">
            <w:pPr>
              <w:jc w:val="center"/>
            </w:pPr>
          </w:p>
        </w:tc>
        <w:tc>
          <w:tcPr>
            <w:tcW w:w="8078" w:type="dxa"/>
          </w:tcPr>
          <w:p w:rsidR="005524C7" w:rsidRPr="005524C7" w:rsidRDefault="005524C7" w:rsidP="005524C7">
            <w:pPr>
              <w:jc w:val="center"/>
            </w:pPr>
            <w:r w:rsidRPr="005524C7">
              <w:t>https://revistas.pucsp.br//index.php/rad</w:t>
            </w:r>
          </w:p>
        </w:tc>
        <w:tc>
          <w:tcPr>
            <w:tcW w:w="2972" w:type="dxa"/>
          </w:tcPr>
          <w:p w:rsidR="005524C7" w:rsidRDefault="005524C7" w:rsidP="005524C7">
            <w:r w:rsidRPr="004F265C">
              <w:t>Acesso Gratuito</w:t>
            </w:r>
          </w:p>
        </w:tc>
      </w:tr>
      <w:tr w:rsidR="0037322C" w:rsidRPr="005524C7" w:rsidTr="0037322C">
        <w:tc>
          <w:tcPr>
            <w:tcW w:w="2944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8"/>
            </w:tblGrid>
            <w:tr w:rsidR="0037322C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7322C" w:rsidRPr="005524C7" w:rsidRDefault="0037322C" w:rsidP="0037322C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  <w:r w:rsidRPr="005524C7"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  <w:t>Revista brasileira de inovação</w:t>
                  </w:r>
                </w:p>
              </w:tc>
            </w:tr>
            <w:tr w:rsidR="0037322C" w:rsidRPr="005524C7" w:rsidTr="0037322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7322C" w:rsidRPr="005524C7" w:rsidRDefault="0037322C" w:rsidP="0037322C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7322C" w:rsidRPr="005524C7" w:rsidRDefault="0037322C" w:rsidP="0037322C">
            <w:pPr>
              <w:jc w:val="center"/>
            </w:pPr>
          </w:p>
        </w:tc>
        <w:tc>
          <w:tcPr>
            <w:tcW w:w="8078" w:type="dxa"/>
          </w:tcPr>
          <w:p w:rsidR="0037322C" w:rsidRPr="005524C7" w:rsidRDefault="0037322C" w:rsidP="0037322C">
            <w:pPr>
              <w:jc w:val="center"/>
            </w:pPr>
            <w:r w:rsidRPr="005524C7">
              <w:t>https://periodicos.ufrn.br/reb/user/register</w:t>
            </w:r>
          </w:p>
        </w:tc>
        <w:tc>
          <w:tcPr>
            <w:tcW w:w="2972" w:type="dxa"/>
          </w:tcPr>
          <w:p w:rsidR="0037322C" w:rsidRPr="005524C7" w:rsidRDefault="0037322C" w:rsidP="0037322C">
            <w:pPr>
              <w:rPr>
                <w:rFonts w:ascii="Times New Roman" w:hAnsi="Times New Roman" w:cs="Times New Roman"/>
              </w:rPr>
            </w:pPr>
            <w:proofErr w:type="spellStart"/>
            <w:r w:rsidRPr="005524C7">
              <w:rPr>
                <w:rFonts w:ascii="Times New Roman" w:hAnsi="Times New Roman" w:cs="Times New Roman"/>
              </w:rPr>
              <w:t>Login</w:t>
            </w:r>
            <w:proofErr w:type="spellEnd"/>
            <w:r w:rsidRPr="005524C7">
              <w:rPr>
                <w:rFonts w:ascii="Times New Roman" w:hAnsi="Times New Roman" w:cs="Times New Roman"/>
              </w:rPr>
              <w:t>: biblioteca29</w:t>
            </w:r>
          </w:p>
          <w:p w:rsidR="0037322C" w:rsidRPr="005524C7" w:rsidRDefault="0037322C" w:rsidP="0037322C">
            <w:pPr>
              <w:rPr>
                <w:rFonts w:ascii="Times New Roman" w:hAnsi="Times New Roman" w:cs="Times New Roman"/>
              </w:rPr>
            </w:pPr>
            <w:proofErr w:type="spellStart"/>
            <w:r w:rsidRPr="005524C7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  <w:tr w:rsidR="0037322C" w:rsidRPr="005524C7" w:rsidTr="0037322C">
        <w:tc>
          <w:tcPr>
            <w:tcW w:w="2944" w:type="dxa"/>
          </w:tcPr>
          <w:p w:rsidR="0037322C" w:rsidRPr="005524C7" w:rsidRDefault="0037322C" w:rsidP="0037322C">
            <w:pPr>
              <w:jc w:val="center"/>
              <w:rPr>
                <w:rFonts w:ascii="Segoe UI" w:hAnsi="Segoe UI" w:cs="Segoe UI"/>
              </w:rPr>
            </w:pPr>
            <w:r w:rsidRPr="005524C7">
              <w:rPr>
                <w:rFonts w:ascii="Segoe UI" w:hAnsi="Segoe UI" w:cs="Segoe UI"/>
              </w:rPr>
              <w:t>Revista de Administração Contemporânea</w:t>
            </w:r>
          </w:p>
          <w:p w:rsidR="0037322C" w:rsidRPr="005524C7" w:rsidRDefault="0037322C" w:rsidP="0037322C">
            <w:pPr>
              <w:jc w:val="center"/>
            </w:pPr>
          </w:p>
        </w:tc>
        <w:tc>
          <w:tcPr>
            <w:tcW w:w="8078" w:type="dxa"/>
          </w:tcPr>
          <w:p w:rsidR="0037322C" w:rsidRPr="005524C7" w:rsidRDefault="0037322C" w:rsidP="0037322C">
            <w:pPr>
              <w:jc w:val="center"/>
            </w:pPr>
            <w:r w:rsidRPr="005524C7">
              <w:t>http://www.anpad.org.br/periodicos/content/frame_base.php?revista=1</w:t>
            </w:r>
          </w:p>
        </w:tc>
        <w:tc>
          <w:tcPr>
            <w:tcW w:w="2972" w:type="dxa"/>
          </w:tcPr>
          <w:p w:rsidR="0037322C" w:rsidRPr="005524C7" w:rsidRDefault="005524C7" w:rsidP="0037322C">
            <w:r>
              <w:t>Acesso Gratuito</w:t>
            </w:r>
            <w:bookmarkStart w:id="1" w:name="_GoBack"/>
            <w:bookmarkEnd w:id="1"/>
          </w:p>
        </w:tc>
      </w:tr>
      <w:tr w:rsidR="0037322C" w:rsidTr="0037322C">
        <w:tc>
          <w:tcPr>
            <w:tcW w:w="2944" w:type="dxa"/>
          </w:tcPr>
          <w:p w:rsidR="0037322C" w:rsidRPr="005524C7" w:rsidRDefault="007E09BB" w:rsidP="007E09BB">
            <w:pPr>
              <w:jc w:val="center"/>
            </w:pPr>
            <w:r w:rsidRPr="005524C7">
              <w:rPr>
                <w:rFonts w:ascii="Segoe UI" w:hAnsi="Segoe UI" w:cs="Segoe UI"/>
                <w:color w:val="333333"/>
                <w:sz w:val="27"/>
                <w:szCs w:val="27"/>
                <w:shd w:val="clear" w:color="auto" w:fill="FFFFFF"/>
              </w:rPr>
              <w:t xml:space="preserve">Revista de negócios </w:t>
            </w:r>
          </w:p>
        </w:tc>
        <w:tc>
          <w:tcPr>
            <w:tcW w:w="8078" w:type="dxa"/>
          </w:tcPr>
          <w:p w:rsidR="0037322C" w:rsidRPr="005524C7" w:rsidRDefault="007E09BB" w:rsidP="0037322C">
            <w:pPr>
              <w:jc w:val="center"/>
            </w:pPr>
            <w:r w:rsidRPr="005524C7">
              <w:t>http://proxy.furb.br/ojs/index.php/rn/login</w:t>
            </w:r>
          </w:p>
        </w:tc>
        <w:tc>
          <w:tcPr>
            <w:tcW w:w="2972" w:type="dxa"/>
          </w:tcPr>
          <w:p w:rsidR="007E09BB" w:rsidRPr="005524C7" w:rsidRDefault="007E09BB" w:rsidP="007E09BB">
            <w:pPr>
              <w:rPr>
                <w:rFonts w:ascii="Times New Roman" w:hAnsi="Times New Roman" w:cs="Times New Roman"/>
              </w:rPr>
            </w:pPr>
            <w:proofErr w:type="spellStart"/>
            <w:r w:rsidRPr="005524C7">
              <w:rPr>
                <w:rFonts w:ascii="Times New Roman" w:hAnsi="Times New Roman" w:cs="Times New Roman"/>
              </w:rPr>
              <w:t>Login</w:t>
            </w:r>
            <w:proofErr w:type="spellEnd"/>
            <w:r w:rsidRPr="005524C7">
              <w:rPr>
                <w:rFonts w:ascii="Times New Roman" w:hAnsi="Times New Roman" w:cs="Times New Roman"/>
              </w:rPr>
              <w:t>: biblioteca29</w:t>
            </w:r>
          </w:p>
          <w:p w:rsidR="0037322C" w:rsidRPr="005524C7" w:rsidRDefault="007E09BB" w:rsidP="007E09BB">
            <w:pPr>
              <w:rPr>
                <w:rFonts w:ascii="Times New Roman" w:hAnsi="Times New Roman" w:cs="Times New Roman"/>
              </w:rPr>
            </w:pPr>
            <w:proofErr w:type="spellStart"/>
            <w:r w:rsidRPr="005524C7">
              <w:rPr>
                <w:rFonts w:ascii="Times New Roman" w:hAnsi="Times New Roman" w:cs="Times New Roman"/>
              </w:rPr>
              <w:t>Senha:Unilavras</w:t>
            </w:r>
            <w:proofErr w:type="spellEnd"/>
          </w:p>
        </w:tc>
      </w:tr>
    </w:tbl>
    <w:p w:rsidR="00383FD7" w:rsidRDefault="00383FD7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E4610D"/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AA78D4" w:rsidRDefault="00AA78D4" w:rsidP="00E4610D"/>
    <w:sectPr w:rsidR="00AA78D4" w:rsidSect="00383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7"/>
    <w:rsid w:val="00007A29"/>
    <w:rsid w:val="00073DA0"/>
    <w:rsid w:val="001463AF"/>
    <w:rsid w:val="001B1DC9"/>
    <w:rsid w:val="00204D61"/>
    <w:rsid w:val="00206DB0"/>
    <w:rsid w:val="00245D55"/>
    <w:rsid w:val="002D22D8"/>
    <w:rsid w:val="0037322C"/>
    <w:rsid w:val="00383FD7"/>
    <w:rsid w:val="004C5CFD"/>
    <w:rsid w:val="00502433"/>
    <w:rsid w:val="00513BB5"/>
    <w:rsid w:val="0052664E"/>
    <w:rsid w:val="005524C7"/>
    <w:rsid w:val="0056232E"/>
    <w:rsid w:val="005635BB"/>
    <w:rsid w:val="005A1574"/>
    <w:rsid w:val="005B38F8"/>
    <w:rsid w:val="005C698B"/>
    <w:rsid w:val="005E1BE7"/>
    <w:rsid w:val="00666C9F"/>
    <w:rsid w:val="00694735"/>
    <w:rsid w:val="006C7B31"/>
    <w:rsid w:val="006E45E8"/>
    <w:rsid w:val="007634B8"/>
    <w:rsid w:val="007741CA"/>
    <w:rsid w:val="007E09BB"/>
    <w:rsid w:val="00805091"/>
    <w:rsid w:val="008F4544"/>
    <w:rsid w:val="009733AA"/>
    <w:rsid w:val="00A17BE1"/>
    <w:rsid w:val="00AA78D4"/>
    <w:rsid w:val="00B61E51"/>
    <w:rsid w:val="00BA26FE"/>
    <w:rsid w:val="00BE52B7"/>
    <w:rsid w:val="00C20616"/>
    <w:rsid w:val="00C50783"/>
    <w:rsid w:val="00CA3153"/>
    <w:rsid w:val="00CB5268"/>
    <w:rsid w:val="00CB5F30"/>
    <w:rsid w:val="00CF0458"/>
    <w:rsid w:val="00E1071B"/>
    <w:rsid w:val="00E4610D"/>
    <w:rsid w:val="00EB773D"/>
    <w:rsid w:val="00F553E5"/>
    <w:rsid w:val="00FF6B6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88A"/>
  <w15:docId w15:val="{0F23883E-CE29-46B0-9FB3-3D17C7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1B"/>
  </w:style>
  <w:style w:type="paragraph" w:styleId="Ttulo3">
    <w:name w:val="heading 3"/>
    <w:basedOn w:val="Normal"/>
    <w:link w:val="Ttulo3Char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A7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usp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vistas.unifacs.br/index.php/rgb/issue/arch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mec.br/revistas/index.php/facesp/issue/archive" TargetMode="External"/><Relationship Id="rId5" Type="http://schemas.openxmlformats.org/officeDocument/2006/relationships/hyperlink" Target="https://www.revistas.unijui.edu.br/index.php/desenvolvimentoemquesta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gg-amg.unb.br/index.php/contabil/inde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Mila L. Palhares</cp:lastModifiedBy>
  <cp:revision>4</cp:revision>
  <cp:lastPrinted>2018-09-17T16:24:00Z</cp:lastPrinted>
  <dcterms:created xsi:type="dcterms:W3CDTF">2018-10-01T13:34:00Z</dcterms:created>
  <dcterms:modified xsi:type="dcterms:W3CDTF">2018-10-01T14:25:00Z</dcterms:modified>
</cp:coreProperties>
</file>